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59" w:rsidRDefault="001E7659" w:rsidP="004D3AC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Tasks f</w:t>
      </w:r>
      <w:bookmarkStart w:id="0" w:name="_GoBack"/>
      <w:bookmarkEnd w:id="0"/>
      <w:r>
        <w:rPr>
          <w:sz w:val="28"/>
          <w:szCs w:val="28"/>
          <w:lang w:val="en-US"/>
        </w:rPr>
        <w:t>or SSW and Exam topics for the2-nd year IR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35"/>
      </w:tblGrid>
      <w:tr w:rsidR="007E1702" w:rsidRPr="00242F63" w:rsidTr="00A2663B">
        <w:tc>
          <w:tcPr>
            <w:tcW w:w="6835" w:type="dxa"/>
          </w:tcPr>
          <w:p w:rsidR="007E1702" w:rsidRPr="00242F63" w:rsidRDefault="007E1702" w:rsidP="00A2663B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242F63">
              <w:rPr>
                <w:rFonts w:ascii="Times New Roman" w:hAnsi="Times New Roman" w:cs="Times New Roman"/>
                <w:b/>
              </w:rPr>
              <w:t>Лексические</w:t>
            </w:r>
            <w:proofErr w:type="spellEnd"/>
            <w:r w:rsidRPr="00242F6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2F63">
              <w:rPr>
                <w:rFonts w:ascii="Times New Roman" w:hAnsi="Times New Roman" w:cs="Times New Roman"/>
                <w:b/>
              </w:rPr>
              <w:t>темы</w:t>
            </w:r>
            <w:proofErr w:type="spellEnd"/>
            <w:r w:rsidRPr="00242F6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E1702" w:rsidRPr="00242F63" w:rsidRDefault="007E1702" w:rsidP="00A2663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</w:rPr>
              <w:t xml:space="preserve">M.K. </w:t>
            </w:r>
            <w:proofErr w:type="spellStart"/>
            <w:r w:rsidRPr="00242F63">
              <w:rPr>
                <w:rFonts w:ascii="Times New Roman" w:hAnsi="Times New Roman" w:cs="Times New Roman"/>
                <w:b/>
              </w:rPr>
              <w:t>Makisheva</w:t>
            </w:r>
            <w:proofErr w:type="spellEnd"/>
            <w:r w:rsidRPr="00242F63">
              <w:rPr>
                <w:rFonts w:ascii="Times New Roman" w:hAnsi="Times New Roman" w:cs="Times New Roman"/>
                <w:b/>
              </w:rPr>
              <w:t xml:space="preserve">, R.S. </w:t>
            </w:r>
            <w:proofErr w:type="spellStart"/>
            <w:r w:rsidRPr="00242F63">
              <w:rPr>
                <w:rFonts w:ascii="Times New Roman" w:hAnsi="Times New Roman" w:cs="Times New Roman"/>
                <w:b/>
              </w:rPr>
              <w:t>Kairbayeva</w:t>
            </w:r>
            <w:proofErr w:type="spellEnd"/>
            <w:r w:rsidRPr="00242F63">
              <w:rPr>
                <w:rFonts w:ascii="Times New Roman" w:hAnsi="Times New Roman" w:cs="Times New Roman"/>
                <w:b/>
              </w:rPr>
              <w:t xml:space="preserve">. Reader for Students Of International Relations Department. </w:t>
            </w:r>
            <w:proofErr w:type="spellStart"/>
            <w:r w:rsidRPr="00242F63">
              <w:rPr>
                <w:rFonts w:ascii="Times New Roman" w:hAnsi="Times New Roman" w:cs="Times New Roman"/>
                <w:b/>
              </w:rPr>
              <w:t>Kaz.University</w:t>
            </w:r>
            <w:proofErr w:type="spellEnd"/>
            <w:r w:rsidRPr="00242F63">
              <w:rPr>
                <w:rFonts w:ascii="Times New Roman" w:hAnsi="Times New Roman" w:cs="Times New Roman"/>
                <w:b/>
              </w:rPr>
              <w:t xml:space="preserve">, 2007, </w:t>
            </w:r>
          </w:p>
          <w:p w:rsidR="007E1702" w:rsidRPr="00242F63" w:rsidRDefault="007E1702" w:rsidP="00A2663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</w:rPr>
              <w:t xml:space="preserve">R. G. </w:t>
            </w:r>
            <w:proofErr w:type="spellStart"/>
            <w:r w:rsidRPr="00242F63">
              <w:rPr>
                <w:rFonts w:ascii="Times New Roman" w:hAnsi="Times New Roman" w:cs="Times New Roman"/>
                <w:b/>
              </w:rPr>
              <w:t>Feltham</w:t>
            </w:r>
            <w:proofErr w:type="spellEnd"/>
            <w:r w:rsidRPr="00242F63">
              <w:rPr>
                <w:rFonts w:ascii="Times New Roman" w:hAnsi="Times New Roman" w:cs="Times New Roman"/>
                <w:b/>
              </w:rPr>
              <w:t>. Diplomatic Handbook, Oxford, 1998.</w:t>
            </w:r>
          </w:p>
        </w:tc>
      </w:tr>
      <w:tr w:rsidR="007E1702" w:rsidRPr="00474C23" w:rsidTr="00A2663B">
        <w:tc>
          <w:tcPr>
            <w:tcW w:w="6835" w:type="dxa"/>
          </w:tcPr>
          <w:p w:rsidR="007E1702" w:rsidRPr="00474C23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you tell about history of diplomacy?</w:t>
            </w:r>
          </w:p>
        </w:tc>
      </w:tr>
      <w:tr w:rsidR="007E1702" w:rsidRPr="00242F63" w:rsidTr="00A2663B">
        <w:tc>
          <w:tcPr>
            <w:tcW w:w="6835" w:type="dxa"/>
          </w:tcPr>
          <w:p w:rsidR="007E1702" w:rsidRPr="00242F63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know about the practice of relationships among the World’s nations?</w:t>
            </w:r>
          </w:p>
        </w:tc>
      </w:tr>
      <w:tr w:rsidR="007E1702" w:rsidRPr="0044174A" w:rsidTr="00A2663B">
        <w:tc>
          <w:tcPr>
            <w:tcW w:w="6835" w:type="dxa"/>
          </w:tcPr>
          <w:p w:rsidR="007E1702" w:rsidRPr="0044174A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main a</w:t>
            </w:r>
            <w:r w:rsidRPr="00242F63">
              <w:rPr>
                <w:sz w:val="24"/>
                <w:szCs w:val="24"/>
              </w:rPr>
              <w:t>ctors in International Relationships</w:t>
            </w:r>
            <w:r>
              <w:rPr>
                <w:sz w:val="24"/>
                <w:szCs w:val="24"/>
              </w:rPr>
              <w:t>?</w:t>
            </w:r>
          </w:p>
        </w:tc>
      </w:tr>
      <w:tr w:rsidR="007E1702" w:rsidRPr="0044174A" w:rsidTr="00A2663B">
        <w:tc>
          <w:tcPr>
            <w:tcW w:w="6835" w:type="dxa"/>
          </w:tcPr>
          <w:p w:rsidR="007E1702" w:rsidRPr="0044174A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understanding of diplomatic language?</w:t>
            </w:r>
          </w:p>
        </w:tc>
      </w:tr>
      <w:tr w:rsidR="007E1702" w:rsidRPr="005E1C5A" w:rsidTr="00A2663B">
        <w:tc>
          <w:tcPr>
            <w:tcW w:w="6835" w:type="dxa"/>
          </w:tcPr>
          <w:p w:rsidR="007E1702" w:rsidRPr="005E1C5A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 on the functions  and privileges  of Diplomatic Corps</w:t>
            </w:r>
            <w:r w:rsidRPr="00242F63">
              <w:rPr>
                <w:sz w:val="24"/>
                <w:szCs w:val="24"/>
              </w:rPr>
              <w:t xml:space="preserve"> </w:t>
            </w:r>
          </w:p>
        </w:tc>
      </w:tr>
      <w:tr w:rsidR="007E1702" w:rsidRPr="005E1C5A" w:rsidTr="00A2663B">
        <w:tc>
          <w:tcPr>
            <w:tcW w:w="6835" w:type="dxa"/>
          </w:tcPr>
          <w:p w:rsidR="007E1702" w:rsidRPr="005E1C5A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you tell about actors making worldwide policy?</w:t>
            </w:r>
          </w:p>
        </w:tc>
      </w:tr>
      <w:tr w:rsidR="007E1702" w:rsidRPr="00242F63" w:rsidTr="00A2663B">
        <w:tc>
          <w:tcPr>
            <w:tcW w:w="6835" w:type="dxa"/>
          </w:tcPr>
          <w:p w:rsidR="007E1702" w:rsidRPr="00242F63" w:rsidRDefault="007E1702" w:rsidP="00A2663B">
            <w:pPr>
              <w:pStyle w:val="a3"/>
              <w:tabs>
                <w:tab w:val="left" w:pos="708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directions of foreign policy of the RK?</w:t>
            </w:r>
          </w:p>
        </w:tc>
      </w:tr>
      <w:tr w:rsidR="007E1702" w:rsidRPr="00242F63" w:rsidTr="00A2663B">
        <w:tc>
          <w:tcPr>
            <w:tcW w:w="6835" w:type="dxa"/>
          </w:tcPr>
          <w:p w:rsidR="007E1702" w:rsidRPr="00242F63" w:rsidRDefault="007E1702" w:rsidP="00A26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</w:rPr>
              <w:t>United Nation: Principles and Purposes</w:t>
            </w:r>
          </w:p>
        </w:tc>
      </w:tr>
      <w:tr w:rsidR="007E1702" w:rsidRPr="00242F63" w:rsidTr="00A2663B">
        <w:tc>
          <w:tcPr>
            <w:tcW w:w="6835" w:type="dxa"/>
          </w:tcPr>
          <w:p w:rsidR="007E1702" w:rsidRPr="00242F63" w:rsidRDefault="007E1702" w:rsidP="00A26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</w:rPr>
              <w:t>United Nations General Assembly</w:t>
            </w:r>
          </w:p>
        </w:tc>
      </w:tr>
      <w:tr w:rsidR="007E1702" w:rsidRPr="00242F63" w:rsidTr="00A2663B">
        <w:tc>
          <w:tcPr>
            <w:tcW w:w="6835" w:type="dxa"/>
          </w:tcPr>
          <w:p w:rsidR="007E1702" w:rsidRPr="00242F63" w:rsidRDefault="007E1702" w:rsidP="00A266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</w:rPr>
              <w:t>United Nations Security Council</w:t>
            </w:r>
          </w:p>
        </w:tc>
      </w:tr>
    </w:tbl>
    <w:p w:rsidR="00EF5D30" w:rsidRDefault="00EF5D30" w:rsidP="001E7659">
      <w:pPr>
        <w:pStyle w:val="a3"/>
        <w:rPr>
          <w:sz w:val="28"/>
          <w:szCs w:val="28"/>
          <w:lang w:val="en-US"/>
        </w:rPr>
      </w:pPr>
    </w:p>
    <w:p w:rsidR="007E1702" w:rsidRPr="00CB1BBF" w:rsidRDefault="007E1702" w:rsidP="007E1702">
      <w:pPr>
        <w:pStyle w:val="a4"/>
        <w:rPr>
          <w:rFonts w:ascii="Times New Roman" w:hAnsi="Times New Roman"/>
          <w:b/>
          <w:sz w:val="24"/>
          <w:szCs w:val="24"/>
        </w:rPr>
      </w:pPr>
      <w:r w:rsidRPr="00CB1BBF">
        <w:rPr>
          <w:rFonts w:ascii="Times New Roman" w:hAnsi="Times New Roman"/>
          <w:b/>
          <w:sz w:val="24"/>
          <w:szCs w:val="24"/>
        </w:rPr>
        <w:t>Рекомендации для работы с текстом:</w:t>
      </w:r>
    </w:p>
    <w:p w:rsidR="007E1702" w:rsidRPr="00CB1BBF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B1BBF">
        <w:rPr>
          <w:rFonts w:ascii="Times New Roman" w:hAnsi="Times New Roman"/>
          <w:sz w:val="24"/>
          <w:szCs w:val="24"/>
        </w:rPr>
        <w:t>Читать и правильно переводить текст;</w:t>
      </w:r>
    </w:p>
    <w:p w:rsidR="007E1702" w:rsidRPr="00CB1BBF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B1BBF">
        <w:rPr>
          <w:rFonts w:ascii="Times New Roman" w:hAnsi="Times New Roman"/>
          <w:sz w:val="24"/>
          <w:szCs w:val="24"/>
        </w:rPr>
        <w:t>Выписать и выучить незнакомые слова и выражения;</w:t>
      </w:r>
    </w:p>
    <w:p w:rsidR="007E1702" w:rsidRPr="00CB1BBF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B1BBF">
        <w:rPr>
          <w:rFonts w:ascii="Times New Roman" w:hAnsi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:rsidR="007E1702" w:rsidRPr="00CB1BBF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B1BBF">
        <w:rPr>
          <w:rFonts w:ascii="Times New Roman" w:hAnsi="Times New Roman"/>
          <w:sz w:val="24"/>
          <w:szCs w:val="24"/>
        </w:rPr>
        <w:t>Уметь задавать вопросы и отпевать на вопросы по содержанию текста;</w:t>
      </w:r>
    </w:p>
    <w:p w:rsidR="007E1702" w:rsidRPr="00CB1BBF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B1BBF">
        <w:rPr>
          <w:rFonts w:ascii="Times New Roman" w:hAnsi="Times New Roman"/>
          <w:sz w:val="24"/>
          <w:szCs w:val="24"/>
        </w:rPr>
        <w:t>Уметь пересказать текст.</w:t>
      </w:r>
    </w:p>
    <w:p w:rsidR="007E1702" w:rsidRDefault="007E1702" w:rsidP="007E1702">
      <w:pPr>
        <w:pStyle w:val="a4"/>
        <w:rPr>
          <w:rFonts w:ascii="Times New Roman" w:hAnsi="Times New Roman"/>
          <w:sz w:val="24"/>
          <w:szCs w:val="24"/>
        </w:rPr>
      </w:pPr>
    </w:p>
    <w:p w:rsidR="007E1702" w:rsidRPr="00CB1BBF" w:rsidRDefault="007E1702" w:rsidP="007E1702">
      <w:pPr>
        <w:pStyle w:val="a4"/>
        <w:rPr>
          <w:rFonts w:ascii="Times New Roman" w:hAnsi="Times New Roman"/>
          <w:b/>
          <w:sz w:val="24"/>
          <w:szCs w:val="24"/>
        </w:rPr>
      </w:pPr>
      <w:r w:rsidRPr="00CB1BBF">
        <w:rPr>
          <w:rFonts w:ascii="Times New Roman" w:hAnsi="Times New Roman"/>
          <w:b/>
          <w:sz w:val="24"/>
          <w:szCs w:val="24"/>
        </w:rPr>
        <w:t>Вовремя СРСП студент:</w:t>
      </w:r>
    </w:p>
    <w:p w:rsidR="007E1702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пересказывает текст преподавателю или отвечает на вопросы (</w:t>
      </w:r>
      <w:proofErr w:type="spellStart"/>
      <w:r>
        <w:rPr>
          <w:rFonts w:ascii="Times New Roman" w:hAnsi="Times New Roman"/>
          <w:sz w:val="24"/>
          <w:szCs w:val="24"/>
        </w:rPr>
        <w:t>см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ыше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E1702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консультируется с преподавателем по вопросам, касающихся лексических и грамматических тем. </w:t>
      </w:r>
    </w:p>
    <w:p w:rsidR="007E1702" w:rsidRPr="00AB64E5" w:rsidRDefault="007E1702" w:rsidP="007E1702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4"/>
          <w:szCs w:val="24"/>
        </w:rPr>
      </w:pPr>
      <w:r w:rsidRPr="00AB64E5">
        <w:rPr>
          <w:rFonts w:ascii="Times New Roman" w:hAnsi="Times New Roman"/>
          <w:b/>
          <w:caps/>
          <w:sz w:val="24"/>
          <w:szCs w:val="24"/>
        </w:rPr>
        <w:t>Критерии оценки</w:t>
      </w:r>
    </w:p>
    <w:p w:rsidR="007E1702" w:rsidRPr="006C1840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840">
        <w:rPr>
          <w:rFonts w:ascii="Times New Roman" w:hAnsi="Times New Roman"/>
          <w:color w:val="000000"/>
          <w:sz w:val="24"/>
          <w:szCs w:val="24"/>
          <w:lang w:eastAsia="ru-RU"/>
        </w:rPr>
        <w:t>1-7 недели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970"/>
        <w:gridCol w:w="1980"/>
        <w:gridCol w:w="1482"/>
      </w:tblGrid>
      <w:tr w:rsidR="007E1702" w:rsidRPr="006C1840" w:rsidTr="00A2663B">
        <w:trPr>
          <w:trHeight w:val="107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один кредит-3 балла,</w:t>
            </w:r>
          </w:p>
          <w:p w:rsidR="007E1702" w:rsidRPr="006C1840" w:rsidRDefault="007E1702" w:rsidP="00A266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кредита-9 баллов</w:t>
            </w:r>
          </w:p>
          <w:p w:rsidR="007E1702" w:rsidRPr="006C1840" w:rsidRDefault="007E1702" w:rsidP="00A266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балла за 1 СРСП=15 баллов за 5  СРСП.</w:t>
            </w: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Рубежный</w:t>
            </w:r>
            <w:proofErr w:type="gramEnd"/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контроль—22 балла.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7E1702" w:rsidRPr="006C1840" w:rsidRDefault="007E1702" w:rsidP="007E1702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840">
        <w:rPr>
          <w:rFonts w:ascii="Times New Roman" w:hAnsi="Times New Roman"/>
          <w:color w:val="000000"/>
          <w:sz w:val="24"/>
          <w:szCs w:val="24"/>
          <w:lang w:eastAsia="ru-RU"/>
        </w:rPr>
        <w:t>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970"/>
        <w:gridCol w:w="1980"/>
        <w:gridCol w:w="1453"/>
      </w:tblGrid>
      <w:tr w:rsidR="007E1702" w:rsidRPr="006C1840" w:rsidTr="00A2663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один кредит-3 балла,</w:t>
            </w:r>
          </w:p>
          <w:p w:rsidR="007E1702" w:rsidRPr="006C1840" w:rsidRDefault="007E1702" w:rsidP="00A2663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кредита-9 баллов</w:t>
            </w:r>
          </w:p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Максимальная оценка за 7 недель-63.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балла за 1 СРСП.</w:t>
            </w:r>
          </w:p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балл за 7  СРСП.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Рубежный</w:t>
            </w:r>
            <w:proofErr w:type="gramEnd"/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контроль-16 баллов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702" w:rsidRPr="006C1840" w:rsidRDefault="007E1702" w:rsidP="00A2663B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18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-100 баллов</w:t>
            </w:r>
          </w:p>
        </w:tc>
      </w:tr>
    </w:tbl>
    <w:p w:rsidR="007E1702" w:rsidRPr="007E1702" w:rsidRDefault="007E1702" w:rsidP="001E7659">
      <w:pPr>
        <w:pStyle w:val="a3"/>
        <w:rPr>
          <w:sz w:val="28"/>
          <w:szCs w:val="28"/>
        </w:rPr>
      </w:pPr>
    </w:p>
    <w:sectPr w:rsidR="007E1702" w:rsidRPr="007E1702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F1458"/>
    <w:multiLevelType w:val="hybridMultilevel"/>
    <w:tmpl w:val="41F6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F"/>
    <w:rsid w:val="000517D5"/>
    <w:rsid w:val="001E7659"/>
    <w:rsid w:val="00431362"/>
    <w:rsid w:val="004C5DE6"/>
    <w:rsid w:val="004D3ACD"/>
    <w:rsid w:val="00595EE2"/>
    <w:rsid w:val="005B4D65"/>
    <w:rsid w:val="006D5D15"/>
    <w:rsid w:val="007A4918"/>
    <w:rsid w:val="007E1702"/>
    <w:rsid w:val="008E4A3F"/>
    <w:rsid w:val="00E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CD"/>
    <w:pPr>
      <w:ind w:left="720"/>
      <w:contextualSpacing/>
    </w:pPr>
  </w:style>
  <w:style w:type="paragraph" w:styleId="a4">
    <w:name w:val="No Spacing"/>
    <w:uiPriority w:val="1"/>
    <w:qFormat/>
    <w:rsid w:val="007E1702"/>
    <w:pPr>
      <w:spacing w:after="0" w:line="240" w:lineRule="auto"/>
    </w:pPr>
  </w:style>
  <w:style w:type="table" w:styleId="a5">
    <w:name w:val="Table Grid"/>
    <w:basedOn w:val="a1"/>
    <w:uiPriority w:val="59"/>
    <w:rsid w:val="007E17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CD"/>
    <w:pPr>
      <w:ind w:left="720"/>
      <w:contextualSpacing/>
    </w:pPr>
  </w:style>
  <w:style w:type="paragraph" w:styleId="a4">
    <w:name w:val="No Spacing"/>
    <w:uiPriority w:val="1"/>
    <w:qFormat/>
    <w:rsid w:val="007E1702"/>
    <w:pPr>
      <w:spacing w:after="0" w:line="240" w:lineRule="auto"/>
    </w:pPr>
  </w:style>
  <w:style w:type="table" w:styleId="a5">
    <w:name w:val="Table Grid"/>
    <w:basedOn w:val="a1"/>
    <w:uiPriority w:val="59"/>
    <w:rsid w:val="007E17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NoName</cp:lastModifiedBy>
  <cp:revision>7</cp:revision>
  <dcterms:created xsi:type="dcterms:W3CDTF">2015-02-12T13:12:00Z</dcterms:created>
  <dcterms:modified xsi:type="dcterms:W3CDTF">2015-11-25T14:20:00Z</dcterms:modified>
</cp:coreProperties>
</file>